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5B7D1B6" w14:textId="55792CEB" w:rsidR="00C92405" w:rsidRDefault="009207F1" w:rsidP="00C22820">
      <w:pPr>
        <w:pStyle w:val="Default"/>
        <w:ind w:left="702" w:hanging="702"/>
        <w:jc w:val="center"/>
        <w:rPr>
          <w:rFonts w:eastAsia="Calibri" w:cs="Arial"/>
          <w:b/>
          <w:bCs/>
          <w:color w:val="0000FF"/>
          <w:sz w:val="22"/>
          <w:szCs w:val="22"/>
        </w:rPr>
      </w:pPr>
      <w:r w:rsidRPr="00370FEA">
        <w:rPr>
          <w:rFonts w:eastAsia="Calibri" w:cs="Arial"/>
          <w:b/>
          <w:bCs/>
          <w:color w:val="0000FF"/>
          <w:sz w:val="22"/>
          <w:szCs w:val="22"/>
        </w:rPr>
        <w:t>Construction of Store at 765/400 kV Ghiror Substation</w:t>
      </w:r>
    </w:p>
    <w:p w14:paraId="5DA0621B" w14:textId="77777777" w:rsidR="009207F1" w:rsidRPr="00425950" w:rsidRDefault="009207F1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CDC1" w14:textId="77777777" w:rsidR="001C363B" w:rsidRDefault="001C3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F5FF" w14:textId="77777777" w:rsidR="001C363B" w:rsidRDefault="001C3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D611" w14:textId="77777777" w:rsidR="001C363B" w:rsidRDefault="001C3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F81304B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1C363B" w:rsidRPr="001C363B">
      <w:rPr>
        <w:rFonts w:ascii="Book Antiqua" w:eastAsia="Times New Roman" w:hAnsi="Book Antiqua"/>
        <w:color w:val="2E2B2B"/>
        <w:sz w:val="21"/>
        <w:szCs w:val="21"/>
      </w:rPr>
      <w:t>NR3/T/W-CIVIL/DOM/K00/25/13906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07EB214B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r w:rsidRPr="00D67457">
      <w:rPr>
        <w:rFonts w:ascii="Cambria" w:hAnsi="Cambria" w:cs="Calibri"/>
        <w:bCs/>
      </w:rPr>
      <w:t xml:space="preserve">Rfx No. </w:t>
    </w:r>
    <w:r w:rsidR="00350D85" w:rsidRPr="00350D85">
      <w:rPr>
        <w:rFonts w:ascii="Cambria" w:hAnsi="Cambria" w:cs="Calibri"/>
        <w:bCs/>
      </w:rPr>
      <w:t>5002004843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5423" w14:textId="77777777" w:rsidR="001C363B" w:rsidRDefault="001C3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203DB"/>
    <w:rsid w:val="00166E6E"/>
    <w:rsid w:val="00192B5F"/>
    <w:rsid w:val="00193F52"/>
    <w:rsid w:val="00195624"/>
    <w:rsid w:val="001A621F"/>
    <w:rsid w:val="001C363B"/>
    <w:rsid w:val="001D32BC"/>
    <w:rsid w:val="00217E0D"/>
    <w:rsid w:val="0025374D"/>
    <w:rsid w:val="00293DE4"/>
    <w:rsid w:val="002C1B14"/>
    <w:rsid w:val="002E1956"/>
    <w:rsid w:val="002F1D4C"/>
    <w:rsid w:val="00302BF5"/>
    <w:rsid w:val="00321AC8"/>
    <w:rsid w:val="00350D85"/>
    <w:rsid w:val="0038132D"/>
    <w:rsid w:val="00387B64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1570"/>
    <w:rsid w:val="00533E91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50641"/>
    <w:rsid w:val="00665CC2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07F1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250C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6737"/>
    <w:rsid w:val="00E17F85"/>
    <w:rsid w:val="00E641B9"/>
    <w:rsid w:val="00E814CF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77</cp:revision>
  <cp:lastPrinted>2024-09-02T09:23:00Z</cp:lastPrinted>
  <dcterms:created xsi:type="dcterms:W3CDTF">2020-05-07T13:45:00Z</dcterms:created>
  <dcterms:modified xsi:type="dcterms:W3CDTF">2025-10-27T12:14:00Z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